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2208" w14:textId="53249AAE" w:rsidR="00923C0C" w:rsidRPr="000B72A8" w:rsidRDefault="000614A4" w:rsidP="00923C0C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000000"/>
          <w:sz w:val="32"/>
          <w:szCs w:val="32"/>
          <w:shd w:val="clear" w:color="auto" w:fill="FFFFFF"/>
          <w:lang w:val="uk-UA"/>
        </w:rPr>
      </w:pPr>
      <w:r w:rsidRPr="000B72A8">
        <w:rPr>
          <w:b/>
          <w:bCs/>
          <w:color w:val="000000"/>
          <w:sz w:val="32"/>
          <w:szCs w:val="32"/>
          <w:shd w:val="clear" w:color="auto" w:fill="FFFFFF"/>
          <w:lang w:val="uk-UA"/>
        </w:rPr>
        <w:t>Д</w:t>
      </w:r>
      <w:r w:rsidR="00923C0C" w:rsidRPr="000B72A8">
        <w:rPr>
          <w:b/>
          <w:bCs/>
          <w:color w:val="000000"/>
          <w:sz w:val="32"/>
          <w:szCs w:val="32"/>
          <w:shd w:val="clear" w:color="auto" w:fill="FFFFFF"/>
          <w:lang w:val="uk-UA"/>
        </w:rPr>
        <w:t>опомога особі, яка доглядає за хворою дитиною</w:t>
      </w:r>
    </w:p>
    <w:p w14:paraId="64D5DF96" w14:textId="4E32ED0C" w:rsidR="000B72A8" w:rsidRDefault="001667C8" w:rsidP="000B72A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B1DEC">
        <w:rPr>
          <w:color w:val="000000"/>
          <w:sz w:val="28"/>
          <w:szCs w:val="28"/>
          <w:lang w:val="uk-UA"/>
        </w:rPr>
        <w:t>Допомога особі, яка доглядає за хворою дитиною, призначається одному з батьків, усиновлювачів, прийомних батьків, батьків-виховат</w:t>
      </w:r>
      <w:r w:rsidR="00C149B5" w:rsidRPr="006B1DEC">
        <w:rPr>
          <w:color w:val="000000"/>
          <w:sz w:val="28"/>
          <w:szCs w:val="28"/>
          <w:lang w:val="uk-UA"/>
        </w:rPr>
        <w:t>елів опікуну, піклувальнику</w:t>
      </w:r>
      <w:r w:rsidRPr="006B1DEC">
        <w:rPr>
          <w:color w:val="000000"/>
          <w:sz w:val="28"/>
          <w:szCs w:val="28"/>
          <w:lang w:val="uk-UA"/>
        </w:rPr>
        <w:t>, який постійно проживає та здійснює догляд за дитиною, хворою на один або декілька видів таких захворювань, станів.</w:t>
      </w:r>
    </w:p>
    <w:p w14:paraId="20CE46E2" w14:textId="77777777" w:rsidR="00892FE2" w:rsidRPr="006B1DEC" w:rsidRDefault="00892FE2" w:rsidP="00892FE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B1D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отримання допомоги: </w:t>
      </w:r>
    </w:p>
    <w:p w14:paraId="24820A4B" w14:textId="77777777" w:rsidR="00892FE2" w:rsidRPr="006B1DEC" w:rsidRDefault="00892FE2" w:rsidP="00892F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DEC">
        <w:rPr>
          <w:rFonts w:ascii="Times New Roman" w:hAnsi="Times New Roman" w:cs="Times New Roman"/>
          <w:sz w:val="28"/>
          <w:szCs w:val="28"/>
          <w:lang w:val="uk-UA"/>
        </w:rPr>
        <w:t xml:space="preserve">за умови пред’явлення паспорта або іншого документа, що посвідчує особу </w:t>
      </w:r>
    </w:p>
    <w:p w14:paraId="2BD1AFF2" w14:textId="77777777" w:rsidR="00892FE2" w:rsidRPr="006B1DEC" w:rsidRDefault="00892FE2" w:rsidP="00892FE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B1DEC">
        <w:rPr>
          <w:color w:val="000000"/>
          <w:sz w:val="28"/>
          <w:szCs w:val="28"/>
          <w:lang w:val="uk-UA"/>
        </w:rPr>
        <w:t>1) заява законного представника дитини, який постійно проживає та здійснює догляд за хворою дитиною, що складається за формою, встановленою Мінсоцполітики;</w:t>
      </w:r>
    </w:p>
    <w:p w14:paraId="2657A272" w14:textId="77777777" w:rsidR="00892FE2" w:rsidRPr="006B1DEC" w:rsidRDefault="00892FE2" w:rsidP="00892FE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B1DEC">
        <w:rPr>
          <w:color w:val="000000"/>
          <w:sz w:val="28"/>
          <w:szCs w:val="28"/>
          <w:lang w:val="uk-UA"/>
        </w:rPr>
        <w:t>2) копія свідоцтва про народження дитини (з пред’явленням оригіналу);</w:t>
      </w:r>
    </w:p>
    <w:p w14:paraId="0AFFA67D" w14:textId="77777777" w:rsidR="00892FE2" w:rsidRPr="006B1DEC" w:rsidRDefault="00892FE2" w:rsidP="00892FE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B1DEC">
        <w:rPr>
          <w:color w:val="000000"/>
          <w:sz w:val="28"/>
          <w:szCs w:val="28"/>
          <w:lang w:val="uk-UA"/>
        </w:rPr>
        <w:t>3) документ, що підтверджує повноваження усиновлювача (копія рішення про усиновлення), опікуна, піклувальника, прийомних батьків, батьків-вихователів;</w:t>
      </w:r>
    </w:p>
    <w:p w14:paraId="0CA2D04C" w14:textId="77777777" w:rsidR="00892FE2" w:rsidRPr="006B1DEC" w:rsidRDefault="00892FE2" w:rsidP="00892FE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B1DEC">
        <w:rPr>
          <w:color w:val="000000"/>
          <w:sz w:val="28"/>
          <w:szCs w:val="28"/>
          <w:lang w:val="uk-UA"/>
        </w:rPr>
        <w:t>4) довідка про захворювання дитини на тяжке перинатальне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органа, потребує паліативної допомоги, що видана лікарсько-консультативною комісією лікувально-профілактичного закладу у порядку та за формою, встановленими МОЗ.</w:t>
      </w:r>
    </w:p>
    <w:p w14:paraId="6A06AF7C" w14:textId="77777777" w:rsidR="00892FE2" w:rsidRPr="00A168F6" w:rsidRDefault="00892FE2" w:rsidP="00892FE2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1D8716CB" w14:textId="77777777" w:rsidR="00892FE2" w:rsidRDefault="00892FE2" w:rsidP="00892F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62822F0E" w14:textId="77777777" w:rsidR="00892FE2" w:rsidRPr="00030B48" w:rsidRDefault="00892FE2" w:rsidP="00892F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54069A" w14:textId="77777777" w:rsidR="00892FE2" w:rsidRDefault="00892FE2" w:rsidP="00892F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3C79E5F9" w14:textId="738F2CDF" w:rsidR="00892FE2" w:rsidRPr="00184765" w:rsidRDefault="00892FE2" w:rsidP="00892F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78530E" w14:textId="77777777" w:rsidR="00892FE2" w:rsidRPr="00E3273E" w:rsidRDefault="00892FE2" w:rsidP="00892FE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42171282" w14:textId="77777777" w:rsidR="00892FE2" w:rsidRPr="00D21AE2" w:rsidRDefault="00892FE2" w:rsidP="00892F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20944230" w14:textId="77777777" w:rsidR="00892FE2" w:rsidRDefault="00892FE2" w:rsidP="00892F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1BB3EDC8" w14:textId="1D12E56E" w:rsidR="00892FE2" w:rsidRPr="00892FE2" w:rsidRDefault="00892FE2" w:rsidP="00892F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bookmarkStart w:id="0" w:name="_GoBack"/>
      <w:bookmarkEnd w:id="0"/>
      <w:r w:rsidRPr="00892FE2">
        <w:rPr>
          <w:rFonts w:ascii="Times New Roman" w:hAnsi="Times New Roman" w:cs="Times New Roman"/>
          <w:sz w:val="28"/>
          <w:szCs w:val="28"/>
          <w:lang w:val="uk-UA"/>
        </w:rPr>
        <w:t xml:space="preserve"> Контакт-центр Головного управління Пенсійного фонду України у Вінницькій області: 0-800-219-108 (безкоштовний), 0432-50-88-81, 0432-50-88-82, 0432-50-88-83.</w:t>
      </w:r>
    </w:p>
    <w:p w14:paraId="12BCCDAA" w14:textId="77777777" w:rsidR="00892FE2" w:rsidRDefault="00892FE2" w:rsidP="000B72A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14:paraId="071E4986" w14:textId="77777777" w:rsidR="00534D38" w:rsidRPr="00892FE2" w:rsidRDefault="00534D38">
      <w:pPr>
        <w:rPr>
          <w:sz w:val="28"/>
          <w:szCs w:val="28"/>
          <w:lang w:val="uk-UA"/>
        </w:rPr>
      </w:pPr>
    </w:p>
    <w:sectPr w:rsidR="00534D38" w:rsidRPr="00892FE2" w:rsidSect="00892FE2">
      <w:pgSz w:w="11906" w:h="16838"/>
      <w:pgMar w:top="624" w:right="56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6D20"/>
    <w:multiLevelType w:val="hybridMultilevel"/>
    <w:tmpl w:val="EBEC6F6C"/>
    <w:lvl w:ilvl="0" w:tplc="AE28AC1A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29"/>
    <w:rsid w:val="00025DAB"/>
    <w:rsid w:val="000614A4"/>
    <w:rsid w:val="000B72A8"/>
    <w:rsid w:val="00101F99"/>
    <w:rsid w:val="001667C8"/>
    <w:rsid w:val="0022387A"/>
    <w:rsid w:val="002B6F6B"/>
    <w:rsid w:val="002C0DC6"/>
    <w:rsid w:val="00534D38"/>
    <w:rsid w:val="00536D35"/>
    <w:rsid w:val="005E69A9"/>
    <w:rsid w:val="00624629"/>
    <w:rsid w:val="006B1DEC"/>
    <w:rsid w:val="007B2710"/>
    <w:rsid w:val="00882AC0"/>
    <w:rsid w:val="00883618"/>
    <w:rsid w:val="00892FE2"/>
    <w:rsid w:val="00923C0C"/>
    <w:rsid w:val="009D4C21"/>
    <w:rsid w:val="00A27AB5"/>
    <w:rsid w:val="00A86029"/>
    <w:rsid w:val="00AA6292"/>
    <w:rsid w:val="00BE0832"/>
    <w:rsid w:val="00BE13C8"/>
    <w:rsid w:val="00BE3B1D"/>
    <w:rsid w:val="00C149B5"/>
    <w:rsid w:val="00D36BE0"/>
    <w:rsid w:val="00D92ED5"/>
    <w:rsid w:val="00DD2084"/>
    <w:rsid w:val="00DD2574"/>
    <w:rsid w:val="00E83DF7"/>
    <w:rsid w:val="00F3573D"/>
    <w:rsid w:val="00F63F6D"/>
    <w:rsid w:val="00FB619E"/>
    <w:rsid w:val="00FC6784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9C0E"/>
  <w15:chartTrackingRefBased/>
  <w15:docId w15:val="{467D4230-DB26-4F29-8D73-20A696F8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6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1667C8"/>
  </w:style>
  <w:style w:type="character" w:customStyle="1" w:styleId="rvts46">
    <w:name w:val="rvts46"/>
    <w:basedOn w:val="a0"/>
    <w:rsid w:val="001667C8"/>
  </w:style>
  <w:style w:type="character" w:styleId="a3">
    <w:name w:val="Hyperlink"/>
    <w:basedOn w:val="a0"/>
    <w:uiPriority w:val="99"/>
    <w:semiHidden/>
    <w:unhideWhenUsed/>
    <w:rsid w:val="001667C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E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E13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C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FUA27UETQC2X-86-195771</_dlc_DocId>
    <_dlc_DocIdUrl xmlns="c27bb2c1-a177-45d1-b251-525dd66ab087">
      <Url>http://dpszn.vmr.gov.ua/vk/_layouts/DocIdRedir.aspx?ID=FUA27UETQC2X-86-195771</Url>
      <Description>FUA27UETQC2X-86-195771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12002-79FD-466C-BE45-7D7A8C67FF6B}">
  <ds:schemaRefs>
    <ds:schemaRef ds:uri="http://purl.org/dc/elements/1.1/"/>
    <ds:schemaRef ds:uri="c27bb2c1-a177-45d1-b251-525dd66ab08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BDC729-2213-48D6-89F4-9EB79D95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62188-3090-4222-A399-F19D7753D2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FA24DF-7986-4A88-82DE-C0BEB56FC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34</cp:revision>
  <dcterms:created xsi:type="dcterms:W3CDTF">2019-01-10T14:09:00Z</dcterms:created>
  <dcterms:modified xsi:type="dcterms:W3CDTF">2026-02-16T14:20:00Z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062583cd-a3a4-4590-9acb-0337cab5e463</vt:lpwstr>
  </property>
  <property fmtid="{D5CDD505-2E9C-101B-9397-08002B2CF9AE}" pid="3" name="ContentTypeId">
    <vt:lpwstr>0x01010078FA38C37E2B6D41AF2941733699356E</vt:lpwstr>
  </property>
</Properties>
</file>